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F4" w:rsidRDefault="00CD26E2" w:rsidP="009D6559">
      <w:pPr>
        <w:spacing w:before="100" w:beforeAutospacing="1" w:after="100" w:afterAutospacing="1"/>
        <w:ind w:right="-1134"/>
      </w:pPr>
      <w:r w:rsidRPr="002459FA">
        <w:rPr>
          <w:b/>
        </w:rPr>
        <w:t>Starost</w:t>
      </w:r>
      <w:r w:rsidR="00D03FE2">
        <w:rPr>
          <w:b/>
        </w:rPr>
        <w:t>k</w:t>
      </w:r>
      <w:r w:rsidR="002B42EB">
        <w:rPr>
          <w:b/>
        </w:rPr>
        <w:t>a obce schvaluje dne</w:t>
      </w:r>
      <w:r w:rsidR="00842AE5">
        <w:rPr>
          <w:b/>
        </w:rPr>
        <w:t xml:space="preserve"> </w:t>
      </w:r>
      <w:r w:rsidR="00BD7FF2">
        <w:rPr>
          <w:b/>
        </w:rPr>
        <w:t>28. 12</w:t>
      </w:r>
      <w:r w:rsidR="00A31117">
        <w:rPr>
          <w:b/>
        </w:rPr>
        <w:t>. 2</w:t>
      </w:r>
      <w:r w:rsidR="00BD7FF2">
        <w:rPr>
          <w:b/>
        </w:rPr>
        <w:t>023 rozpočtové opatření č 10</w:t>
      </w:r>
      <w:r w:rsidR="00D03FE2">
        <w:rPr>
          <w:b/>
        </w:rPr>
        <w:t>/2023</w:t>
      </w:r>
      <w:r>
        <w:t xml:space="preserve">                                                                                                                                    </w:t>
      </w:r>
      <w:r w:rsidR="002459FA">
        <w:t xml:space="preserve">                                                                                     </w:t>
      </w:r>
      <w:r>
        <w:t xml:space="preserve">   ROZPOČET V KČ</w:t>
      </w:r>
      <w:r w:rsidR="002459FA">
        <w:tab/>
      </w:r>
      <w:r w:rsidR="002459FA">
        <w:tab/>
      </w:r>
      <w:r w:rsidR="00AC1C6C">
        <w:t xml:space="preserve"> </w:t>
      </w:r>
      <w:r w:rsidR="00AC1C6C">
        <w:tab/>
      </w:r>
      <w:r w:rsidR="00AC1C6C">
        <w:tab/>
      </w:r>
      <w:r w:rsidR="00AC1C6C">
        <w:tab/>
      </w:r>
      <w:r w:rsidR="00AC1C6C">
        <w:tab/>
        <w:t xml:space="preserve">     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3"/>
        <w:gridCol w:w="1757"/>
        <w:gridCol w:w="1701"/>
        <w:gridCol w:w="2694"/>
      </w:tblGrid>
      <w:tr w:rsidR="00E66085" w:rsidTr="00E66085">
        <w:tc>
          <w:tcPr>
            <w:tcW w:w="1503" w:type="dxa"/>
            <w:vMerge w:val="restart"/>
          </w:tcPr>
          <w:p w:rsidR="00E66085" w:rsidRDefault="00E66085" w:rsidP="004F4A9D">
            <w:r>
              <w:t>PŘÍJMY</w:t>
            </w:r>
          </w:p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BD7FF2">
            <w:r>
              <w:t>1111</w:t>
            </w:r>
          </w:p>
        </w:tc>
        <w:tc>
          <w:tcPr>
            <w:tcW w:w="2694" w:type="dxa"/>
          </w:tcPr>
          <w:p w:rsidR="00D03FE2" w:rsidRDefault="00AA1605" w:rsidP="00CB4248">
            <w:r>
              <w:t xml:space="preserve">        </w:t>
            </w:r>
            <w:r w:rsidR="00BD7FF2">
              <w:t xml:space="preserve">                              82</w:t>
            </w:r>
            <w:r>
              <w:t>000</w:t>
            </w:r>
          </w:p>
        </w:tc>
      </w:tr>
      <w:tr w:rsidR="00BD7FF2" w:rsidTr="00E66085">
        <w:tc>
          <w:tcPr>
            <w:tcW w:w="1503" w:type="dxa"/>
            <w:vMerge/>
          </w:tcPr>
          <w:p w:rsidR="00BD7FF2" w:rsidRDefault="00BD7FF2"/>
        </w:tc>
        <w:tc>
          <w:tcPr>
            <w:tcW w:w="1757" w:type="dxa"/>
          </w:tcPr>
          <w:p w:rsidR="00BD7FF2" w:rsidRDefault="00BD7FF2"/>
        </w:tc>
        <w:tc>
          <w:tcPr>
            <w:tcW w:w="1701" w:type="dxa"/>
          </w:tcPr>
          <w:p w:rsidR="00BD7FF2" w:rsidRDefault="00BD7FF2">
            <w:r>
              <w:t>1112</w:t>
            </w:r>
          </w:p>
        </w:tc>
        <w:tc>
          <w:tcPr>
            <w:tcW w:w="2694" w:type="dxa"/>
          </w:tcPr>
          <w:p w:rsidR="00BD7FF2" w:rsidRDefault="00BD7FF2" w:rsidP="002B42EB">
            <w:r>
              <w:t xml:space="preserve">                                      16000</w:t>
            </w:r>
          </w:p>
        </w:tc>
      </w:tr>
      <w:tr w:rsidR="00BD7FF2" w:rsidTr="00E66085">
        <w:tc>
          <w:tcPr>
            <w:tcW w:w="1503" w:type="dxa"/>
            <w:vMerge/>
          </w:tcPr>
          <w:p w:rsidR="00BD7FF2" w:rsidRDefault="00BD7FF2"/>
        </w:tc>
        <w:tc>
          <w:tcPr>
            <w:tcW w:w="1757" w:type="dxa"/>
          </w:tcPr>
          <w:p w:rsidR="00BD7FF2" w:rsidRDefault="00BD7FF2"/>
        </w:tc>
        <w:tc>
          <w:tcPr>
            <w:tcW w:w="1701" w:type="dxa"/>
          </w:tcPr>
          <w:p w:rsidR="00BD7FF2" w:rsidRDefault="00BD7FF2">
            <w:r>
              <w:t>1113</w:t>
            </w:r>
          </w:p>
        </w:tc>
        <w:tc>
          <w:tcPr>
            <w:tcW w:w="2694" w:type="dxa"/>
          </w:tcPr>
          <w:p w:rsidR="00BD7FF2" w:rsidRDefault="00BD7FF2" w:rsidP="002B42EB">
            <w:r>
              <w:t xml:space="preserve">                                      14400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/>
        </w:tc>
        <w:tc>
          <w:tcPr>
            <w:tcW w:w="1701" w:type="dxa"/>
          </w:tcPr>
          <w:p w:rsidR="00CB4248" w:rsidRDefault="00C64D68">
            <w:r>
              <w:t>1121</w:t>
            </w:r>
          </w:p>
        </w:tc>
        <w:tc>
          <w:tcPr>
            <w:tcW w:w="2694" w:type="dxa"/>
          </w:tcPr>
          <w:p w:rsidR="00CB4248" w:rsidRDefault="00AA1605" w:rsidP="002B42EB">
            <w:r>
              <w:t xml:space="preserve">     </w:t>
            </w:r>
            <w:r w:rsidR="00C64D68">
              <w:t xml:space="preserve"> </w:t>
            </w:r>
            <w:r w:rsidR="00BD7FF2">
              <w:t xml:space="preserve">                              312</w:t>
            </w:r>
            <w:r>
              <w:t>000</w:t>
            </w:r>
          </w:p>
        </w:tc>
      </w:tr>
      <w:tr w:rsidR="00D03FE2" w:rsidTr="00E66085">
        <w:tc>
          <w:tcPr>
            <w:tcW w:w="1503" w:type="dxa"/>
            <w:vMerge/>
          </w:tcPr>
          <w:p w:rsidR="00D03FE2" w:rsidRDefault="00D03FE2"/>
        </w:tc>
        <w:tc>
          <w:tcPr>
            <w:tcW w:w="1757" w:type="dxa"/>
          </w:tcPr>
          <w:p w:rsidR="00D03FE2" w:rsidRDefault="00D03FE2"/>
        </w:tc>
        <w:tc>
          <w:tcPr>
            <w:tcW w:w="1701" w:type="dxa"/>
          </w:tcPr>
          <w:p w:rsidR="00D03FE2" w:rsidRDefault="00B142F7" w:rsidP="00BD7FF2">
            <w:r>
              <w:t>13</w:t>
            </w:r>
            <w:r w:rsidR="00BD7FF2">
              <w:t>45</w:t>
            </w:r>
          </w:p>
        </w:tc>
        <w:tc>
          <w:tcPr>
            <w:tcW w:w="2694" w:type="dxa"/>
          </w:tcPr>
          <w:p w:rsidR="00D03FE2" w:rsidRDefault="00AA1605" w:rsidP="00BD7FF2">
            <w:r>
              <w:t xml:space="preserve">        </w:t>
            </w:r>
            <w:r w:rsidR="00C64D68">
              <w:t xml:space="preserve">                          </w:t>
            </w:r>
            <w:r w:rsidR="00BD7FF2">
              <w:t xml:space="preserve">  </w:t>
            </w:r>
            <w:r w:rsidR="00C64D68">
              <w:t xml:space="preserve">    </w:t>
            </w:r>
            <w:r w:rsidR="00BD7FF2">
              <w:t>4300</w:t>
            </w:r>
          </w:p>
        </w:tc>
      </w:tr>
      <w:tr w:rsidR="00BD7FF2" w:rsidTr="00E66085">
        <w:tc>
          <w:tcPr>
            <w:tcW w:w="1503" w:type="dxa"/>
            <w:vMerge/>
          </w:tcPr>
          <w:p w:rsidR="00BD7FF2" w:rsidRDefault="00BD7FF2"/>
        </w:tc>
        <w:tc>
          <w:tcPr>
            <w:tcW w:w="1757" w:type="dxa"/>
          </w:tcPr>
          <w:p w:rsidR="00BD7FF2" w:rsidRDefault="00BD7FF2"/>
        </w:tc>
        <w:tc>
          <w:tcPr>
            <w:tcW w:w="1701" w:type="dxa"/>
          </w:tcPr>
          <w:p w:rsidR="00BD7FF2" w:rsidRDefault="00BD7FF2">
            <w:r>
              <w:t>1361</w:t>
            </w:r>
          </w:p>
        </w:tc>
        <w:tc>
          <w:tcPr>
            <w:tcW w:w="2694" w:type="dxa"/>
          </w:tcPr>
          <w:p w:rsidR="00BD7FF2" w:rsidRDefault="00BD7FF2" w:rsidP="00AA1605">
            <w:r>
              <w:t xml:space="preserve">                                           700</w:t>
            </w:r>
          </w:p>
        </w:tc>
      </w:tr>
      <w:tr w:rsidR="00BD7FF2" w:rsidTr="00E66085">
        <w:tc>
          <w:tcPr>
            <w:tcW w:w="1503" w:type="dxa"/>
            <w:vMerge/>
          </w:tcPr>
          <w:p w:rsidR="00BD7FF2" w:rsidRDefault="00BD7FF2"/>
        </w:tc>
        <w:tc>
          <w:tcPr>
            <w:tcW w:w="1757" w:type="dxa"/>
          </w:tcPr>
          <w:p w:rsidR="00BD7FF2" w:rsidRDefault="00BD7FF2"/>
        </w:tc>
        <w:tc>
          <w:tcPr>
            <w:tcW w:w="1701" w:type="dxa"/>
          </w:tcPr>
          <w:p w:rsidR="00BD7FF2" w:rsidRDefault="00BD7FF2">
            <w:r>
              <w:t>1511</w:t>
            </w:r>
          </w:p>
        </w:tc>
        <w:tc>
          <w:tcPr>
            <w:tcW w:w="2694" w:type="dxa"/>
          </w:tcPr>
          <w:p w:rsidR="00BD7FF2" w:rsidRDefault="00BD7FF2" w:rsidP="00AA1605">
            <w:r>
              <w:t xml:space="preserve">                                      18000</w:t>
            </w:r>
          </w:p>
        </w:tc>
      </w:tr>
      <w:tr w:rsidR="00CF2C79" w:rsidTr="00E66085">
        <w:tc>
          <w:tcPr>
            <w:tcW w:w="1503" w:type="dxa"/>
            <w:vMerge/>
          </w:tcPr>
          <w:p w:rsidR="00CF2C79" w:rsidRDefault="00CF2C79"/>
        </w:tc>
        <w:tc>
          <w:tcPr>
            <w:tcW w:w="1757" w:type="dxa"/>
          </w:tcPr>
          <w:p w:rsidR="00CF2C79" w:rsidRDefault="00B142F7">
            <w:r>
              <w:t>1032</w:t>
            </w:r>
          </w:p>
        </w:tc>
        <w:tc>
          <w:tcPr>
            <w:tcW w:w="1701" w:type="dxa"/>
          </w:tcPr>
          <w:p w:rsidR="00CF2C79" w:rsidRDefault="00B142F7">
            <w:r>
              <w:t>2111</w:t>
            </w:r>
          </w:p>
        </w:tc>
        <w:tc>
          <w:tcPr>
            <w:tcW w:w="2694" w:type="dxa"/>
          </w:tcPr>
          <w:p w:rsidR="00CF2C79" w:rsidRDefault="00B142F7" w:rsidP="00BD7FF2">
            <w:r>
              <w:t xml:space="preserve">                                    </w:t>
            </w:r>
            <w:r w:rsidR="00BD7FF2">
              <w:t>103</w:t>
            </w:r>
            <w:r>
              <w:t>000</w:t>
            </w:r>
          </w:p>
        </w:tc>
      </w:tr>
      <w:tr w:rsidR="00BD7FF2" w:rsidTr="00E66085">
        <w:tc>
          <w:tcPr>
            <w:tcW w:w="1503" w:type="dxa"/>
            <w:vMerge/>
          </w:tcPr>
          <w:p w:rsidR="00BD7FF2" w:rsidRDefault="00BD7FF2"/>
        </w:tc>
        <w:tc>
          <w:tcPr>
            <w:tcW w:w="1757" w:type="dxa"/>
          </w:tcPr>
          <w:p w:rsidR="00BD7FF2" w:rsidRDefault="00BD7FF2">
            <w:r>
              <w:t>3392</w:t>
            </w:r>
          </w:p>
        </w:tc>
        <w:tc>
          <w:tcPr>
            <w:tcW w:w="1701" w:type="dxa"/>
          </w:tcPr>
          <w:p w:rsidR="00BD7FF2" w:rsidRDefault="00BD7FF2" w:rsidP="00CB4248">
            <w:r>
              <w:t>2132</w:t>
            </w:r>
          </w:p>
        </w:tc>
        <w:tc>
          <w:tcPr>
            <w:tcW w:w="2694" w:type="dxa"/>
          </w:tcPr>
          <w:p w:rsidR="00BD7FF2" w:rsidRDefault="00BD7FF2" w:rsidP="00CB4248">
            <w:r>
              <w:t xml:space="preserve">                                      15000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BD7FF2">
            <w:r>
              <w:t>3639</w:t>
            </w:r>
          </w:p>
        </w:tc>
        <w:tc>
          <w:tcPr>
            <w:tcW w:w="1701" w:type="dxa"/>
          </w:tcPr>
          <w:p w:rsidR="00CB4248" w:rsidRDefault="00BD7FF2" w:rsidP="00CB4248">
            <w:r>
              <w:t>2131</w:t>
            </w:r>
          </w:p>
        </w:tc>
        <w:tc>
          <w:tcPr>
            <w:tcW w:w="2694" w:type="dxa"/>
          </w:tcPr>
          <w:p w:rsidR="00CB4248" w:rsidRDefault="00BD7FF2" w:rsidP="00CB4248">
            <w:r>
              <w:t xml:space="preserve">                                      15500</w:t>
            </w:r>
          </w:p>
        </w:tc>
      </w:tr>
      <w:tr w:rsidR="00BD7FF2" w:rsidTr="00E66085">
        <w:tc>
          <w:tcPr>
            <w:tcW w:w="1503" w:type="dxa"/>
            <w:vMerge/>
          </w:tcPr>
          <w:p w:rsidR="00BD7FF2" w:rsidRDefault="00BD7FF2"/>
        </w:tc>
        <w:tc>
          <w:tcPr>
            <w:tcW w:w="1757" w:type="dxa"/>
          </w:tcPr>
          <w:p w:rsidR="00BD7FF2" w:rsidRDefault="00BD7FF2">
            <w:r>
              <w:t>3725</w:t>
            </w:r>
          </w:p>
        </w:tc>
        <w:tc>
          <w:tcPr>
            <w:tcW w:w="1701" w:type="dxa"/>
          </w:tcPr>
          <w:p w:rsidR="00BD7FF2" w:rsidRDefault="00BD7FF2" w:rsidP="00CB4248">
            <w:r>
              <w:t>2324</w:t>
            </w:r>
          </w:p>
        </w:tc>
        <w:tc>
          <w:tcPr>
            <w:tcW w:w="2694" w:type="dxa"/>
          </w:tcPr>
          <w:p w:rsidR="00BD7FF2" w:rsidRDefault="00BD7FF2" w:rsidP="00CB4248">
            <w:r>
              <w:t xml:space="preserve">                                      34000</w:t>
            </w:r>
          </w:p>
        </w:tc>
      </w:tr>
      <w:tr w:rsidR="00BD7FF2" w:rsidTr="00E66085">
        <w:tc>
          <w:tcPr>
            <w:tcW w:w="1503" w:type="dxa"/>
            <w:vMerge/>
          </w:tcPr>
          <w:p w:rsidR="00BD7FF2" w:rsidRDefault="00BD7FF2"/>
        </w:tc>
        <w:tc>
          <w:tcPr>
            <w:tcW w:w="1757" w:type="dxa"/>
          </w:tcPr>
          <w:p w:rsidR="00BD7FF2" w:rsidRDefault="00BD7FF2">
            <w:r>
              <w:t>6310</w:t>
            </w:r>
          </w:p>
        </w:tc>
        <w:tc>
          <w:tcPr>
            <w:tcW w:w="1701" w:type="dxa"/>
          </w:tcPr>
          <w:p w:rsidR="00BD7FF2" w:rsidRDefault="00BD7FF2" w:rsidP="00CB4248">
            <w:r>
              <w:t>2141</w:t>
            </w:r>
          </w:p>
        </w:tc>
        <w:tc>
          <w:tcPr>
            <w:tcW w:w="2694" w:type="dxa"/>
          </w:tcPr>
          <w:p w:rsidR="00BD7FF2" w:rsidRDefault="00BD7FF2" w:rsidP="00CB4248">
            <w:r>
              <w:t xml:space="preserve">                                      12000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200B55" w:rsidP="00B142F7">
            <w:pPr>
              <w:rPr>
                <w:b/>
              </w:rPr>
            </w:pPr>
            <w:r>
              <w:rPr>
                <w:b/>
              </w:rPr>
              <w:t xml:space="preserve">                                   626900</w:t>
            </w:r>
          </w:p>
        </w:tc>
      </w:tr>
    </w:tbl>
    <w:p w:rsidR="00AC1C6C" w:rsidRDefault="00CD26E2">
      <w:r>
        <w:tab/>
      </w:r>
      <w:r>
        <w:tab/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2"/>
        <w:gridCol w:w="1758"/>
        <w:gridCol w:w="1701"/>
        <w:gridCol w:w="2694"/>
      </w:tblGrid>
      <w:tr w:rsidR="00E66085" w:rsidTr="00E66085">
        <w:tc>
          <w:tcPr>
            <w:tcW w:w="1502" w:type="dxa"/>
            <w:vMerge w:val="restart"/>
          </w:tcPr>
          <w:p w:rsidR="00E66085" w:rsidRDefault="00E66085" w:rsidP="00AC1C6C">
            <w:r>
              <w:t>VÝDAJE</w:t>
            </w:r>
          </w:p>
          <w:p w:rsidR="00E66085" w:rsidRDefault="00E66085"/>
        </w:tc>
        <w:tc>
          <w:tcPr>
            <w:tcW w:w="1758" w:type="dxa"/>
          </w:tcPr>
          <w:p w:rsidR="00164651" w:rsidRDefault="00164651" w:rsidP="00AC1C6C">
            <w:r>
              <w:t>1032</w:t>
            </w:r>
          </w:p>
        </w:tc>
        <w:tc>
          <w:tcPr>
            <w:tcW w:w="1701" w:type="dxa"/>
          </w:tcPr>
          <w:p w:rsidR="00E66085" w:rsidRDefault="00E66085" w:rsidP="00D03FE2">
            <w:r>
              <w:t>5</w:t>
            </w:r>
            <w:r w:rsidR="00164651">
              <w:t>16</w:t>
            </w:r>
            <w:r w:rsidR="00D03FE2">
              <w:t>9</w:t>
            </w:r>
          </w:p>
        </w:tc>
        <w:tc>
          <w:tcPr>
            <w:tcW w:w="2694" w:type="dxa"/>
          </w:tcPr>
          <w:p w:rsidR="00E66085" w:rsidRDefault="00164651" w:rsidP="00B142F7">
            <w:r>
              <w:t xml:space="preserve">                                      64000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164651" w:rsidP="00CB4248">
            <w:r>
              <w:t>1036</w:t>
            </w:r>
          </w:p>
        </w:tc>
        <w:tc>
          <w:tcPr>
            <w:tcW w:w="1701" w:type="dxa"/>
          </w:tcPr>
          <w:p w:rsidR="00D03FE2" w:rsidRDefault="002B42EB">
            <w:r>
              <w:t>5</w:t>
            </w:r>
            <w:r w:rsidR="00164651">
              <w:t>169</w:t>
            </w:r>
          </w:p>
        </w:tc>
        <w:tc>
          <w:tcPr>
            <w:tcW w:w="2694" w:type="dxa"/>
          </w:tcPr>
          <w:p w:rsidR="00D03FE2" w:rsidRDefault="00D03FE2" w:rsidP="00B142F7">
            <w:r>
              <w:t xml:space="preserve">                      </w:t>
            </w:r>
            <w:r w:rsidR="00164651">
              <w:t xml:space="preserve">  </w:t>
            </w:r>
            <w:r>
              <w:t xml:space="preserve">           </w:t>
            </w:r>
            <w:r w:rsidR="00CB4248">
              <w:t xml:space="preserve">  </w:t>
            </w:r>
            <w:r w:rsidR="00C64D68">
              <w:t xml:space="preserve">   </w:t>
            </w:r>
            <w:r w:rsidR="00B142F7">
              <w:t>500</w:t>
            </w:r>
            <w:r w:rsidR="00164651">
              <w:t>0</w:t>
            </w:r>
          </w:p>
        </w:tc>
      </w:tr>
      <w:tr w:rsidR="009B74F9" w:rsidTr="00E66085">
        <w:tc>
          <w:tcPr>
            <w:tcW w:w="1502" w:type="dxa"/>
            <w:vMerge/>
          </w:tcPr>
          <w:p w:rsidR="009B74F9" w:rsidRDefault="009B74F9"/>
        </w:tc>
        <w:tc>
          <w:tcPr>
            <w:tcW w:w="1758" w:type="dxa"/>
          </w:tcPr>
          <w:p w:rsidR="009B74F9" w:rsidRDefault="009B74F9" w:rsidP="00CB4248">
            <w:r>
              <w:t>1037</w:t>
            </w:r>
          </w:p>
        </w:tc>
        <w:tc>
          <w:tcPr>
            <w:tcW w:w="1701" w:type="dxa"/>
          </w:tcPr>
          <w:p w:rsidR="009B74F9" w:rsidRDefault="009B74F9" w:rsidP="00B142F7">
            <w:r>
              <w:t>5171</w:t>
            </w:r>
          </w:p>
        </w:tc>
        <w:tc>
          <w:tcPr>
            <w:tcW w:w="2694" w:type="dxa"/>
          </w:tcPr>
          <w:p w:rsidR="009B74F9" w:rsidRDefault="009B74F9" w:rsidP="00AA1605">
            <w:r>
              <w:t xml:space="preserve">                                      94000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164651" w:rsidP="00CB4248">
            <w:r>
              <w:t>3319</w:t>
            </w:r>
          </w:p>
        </w:tc>
        <w:tc>
          <w:tcPr>
            <w:tcW w:w="1701" w:type="dxa"/>
          </w:tcPr>
          <w:p w:rsidR="00D03FE2" w:rsidRDefault="009A52FD" w:rsidP="00B142F7">
            <w:r>
              <w:t>5</w:t>
            </w:r>
            <w:r w:rsidR="00B142F7">
              <w:t>169</w:t>
            </w:r>
          </w:p>
        </w:tc>
        <w:tc>
          <w:tcPr>
            <w:tcW w:w="2694" w:type="dxa"/>
          </w:tcPr>
          <w:p w:rsidR="00D03FE2" w:rsidRDefault="00D03FE2" w:rsidP="00AA1605">
            <w:r>
              <w:t xml:space="preserve">                             </w:t>
            </w:r>
            <w:r w:rsidR="00164651">
              <w:t xml:space="preserve">  </w:t>
            </w:r>
            <w:r>
              <w:t xml:space="preserve">        </w:t>
            </w:r>
            <w:r w:rsidR="00CB4248">
              <w:t xml:space="preserve"> </w:t>
            </w:r>
            <w:r w:rsidR="00164651">
              <w:t>9</w:t>
            </w:r>
            <w:r w:rsidR="00CB4248">
              <w:t>000</w:t>
            </w:r>
          </w:p>
        </w:tc>
      </w:tr>
      <w:tr w:rsidR="009B74F9" w:rsidTr="00E66085">
        <w:tc>
          <w:tcPr>
            <w:tcW w:w="1502" w:type="dxa"/>
            <w:vMerge/>
          </w:tcPr>
          <w:p w:rsidR="009B74F9" w:rsidRDefault="009B74F9"/>
        </w:tc>
        <w:tc>
          <w:tcPr>
            <w:tcW w:w="1758" w:type="dxa"/>
          </w:tcPr>
          <w:p w:rsidR="009B74F9" w:rsidRDefault="009B74F9" w:rsidP="00AA1605">
            <w:r>
              <w:t>3699</w:t>
            </w:r>
          </w:p>
        </w:tc>
        <w:tc>
          <w:tcPr>
            <w:tcW w:w="1701" w:type="dxa"/>
          </w:tcPr>
          <w:p w:rsidR="009B74F9" w:rsidRDefault="009B74F9" w:rsidP="00B142F7">
            <w:r>
              <w:t>5499</w:t>
            </w:r>
          </w:p>
        </w:tc>
        <w:tc>
          <w:tcPr>
            <w:tcW w:w="2694" w:type="dxa"/>
          </w:tcPr>
          <w:p w:rsidR="009B74F9" w:rsidRDefault="009B74F9" w:rsidP="00B142F7">
            <w:r>
              <w:t xml:space="preserve">                                        1500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164651" w:rsidP="00AA1605">
            <w:r>
              <w:t>3722</w:t>
            </w:r>
          </w:p>
        </w:tc>
        <w:tc>
          <w:tcPr>
            <w:tcW w:w="1701" w:type="dxa"/>
          </w:tcPr>
          <w:p w:rsidR="00D03FE2" w:rsidRDefault="00C64D68" w:rsidP="00B142F7">
            <w:r>
              <w:t>5</w:t>
            </w:r>
            <w:r w:rsidR="00164651">
              <w:t>16</w:t>
            </w:r>
            <w:r w:rsidR="00B142F7">
              <w:t>9</w:t>
            </w:r>
          </w:p>
        </w:tc>
        <w:tc>
          <w:tcPr>
            <w:tcW w:w="2694" w:type="dxa"/>
          </w:tcPr>
          <w:p w:rsidR="00D03FE2" w:rsidRDefault="00C64D68" w:rsidP="00B142F7">
            <w:r>
              <w:t xml:space="preserve">                                </w:t>
            </w:r>
            <w:r w:rsidR="00B142F7">
              <w:t xml:space="preserve">  </w:t>
            </w:r>
            <w:r>
              <w:t xml:space="preserve">    </w:t>
            </w:r>
            <w:r w:rsidR="00164651">
              <w:t>26</w:t>
            </w:r>
            <w:r>
              <w:t>000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164651" w:rsidP="00842AE5">
            <w:r>
              <w:t>3745</w:t>
            </w:r>
          </w:p>
        </w:tc>
        <w:tc>
          <w:tcPr>
            <w:tcW w:w="1701" w:type="dxa"/>
          </w:tcPr>
          <w:p w:rsidR="00CB4248" w:rsidRDefault="00164651" w:rsidP="00C64D68">
            <w:r>
              <w:t>5156</w:t>
            </w:r>
          </w:p>
        </w:tc>
        <w:tc>
          <w:tcPr>
            <w:tcW w:w="2694" w:type="dxa"/>
          </w:tcPr>
          <w:p w:rsidR="00CB4248" w:rsidRDefault="00CB4248" w:rsidP="00C64D68">
            <w:r>
              <w:t xml:space="preserve">         </w:t>
            </w:r>
            <w:r w:rsidR="00164651">
              <w:t xml:space="preserve">                                 5</w:t>
            </w:r>
            <w:r w:rsidR="00B142F7">
              <w:t>00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164651" w:rsidP="00842AE5">
            <w:r>
              <w:t>5512</w:t>
            </w:r>
          </w:p>
        </w:tc>
        <w:tc>
          <w:tcPr>
            <w:tcW w:w="1701" w:type="dxa"/>
          </w:tcPr>
          <w:p w:rsidR="00CB4248" w:rsidRDefault="00164651" w:rsidP="00CB4248">
            <w:r>
              <w:t>5222</w:t>
            </w:r>
          </w:p>
        </w:tc>
        <w:tc>
          <w:tcPr>
            <w:tcW w:w="2694" w:type="dxa"/>
          </w:tcPr>
          <w:p w:rsidR="00CB4248" w:rsidRDefault="00164651" w:rsidP="00C64D68">
            <w:r>
              <w:t xml:space="preserve">                                      97000</w:t>
            </w:r>
          </w:p>
        </w:tc>
      </w:tr>
      <w:tr w:rsidR="00CF2C79" w:rsidTr="00E66085">
        <w:tc>
          <w:tcPr>
            <w:tcW w:w="1502" w:type="dxa"/>
            <w:vMerge/>
          </w:tcPr>
          <w:p w:rsidR="00CF2C79" w:rsidRDefault="00CF2C79"/>
        </w:tc>
        <w:tc>
          <w:tcPr>
            <w:tcW w:w="1758" w:type="dxa"/>
          </w:tcPr>
          <w:p w:rsidR="00CF2C79" w:rsidRDefault="00B142F7" w:rsidP="00842AE5">
            <w:r>
              <w:t>6171</w:t>
            </w:r>
          </w:p>
        </w:tc>
        <w:tc>
          <w:tcPr>
            <w:tcW w:w="1701" w:type="dxa"/>
          </w:tcPr>
          <w:p w:rsidR="00CF2C79" w:rsidRDefault="00164651" w:rsidP="00CB4248">
            <w:r>
              <w:t>6111</w:t>
            </w:r>
          </w:p>
        </w:tc>
        <w:tc>
          <w:tcPr>
            <w:tcW w:w="2694" w:type="dxa"/>
          </w:tcPr>
          <w:p w:rsidR="00CF2C79" w:rsidRDefault="00CF2C79" w:rsidP="00C64D68">
            <w:r>
              <w:t xml:space="preserve">                                 </w:t>
            </w:r>
            <w:r w:rsidR="003D7743">
              <w:t xml:space="preserve">  </w:t>
            </w:r>
            <w:r w:rsidR="002A1BC6">
              <w:t xml:space="preserve"> </w:t>
            </w:r>
            <w:r w:rsidR="00164651">
              <w:t>117</w:t>
            </w:r>
            <w:r w:rsidR="00B142F7">
              <w:t>000</w:t>
            </w:r>
            <w:r>
              <w:t xml:space="preserve">      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C64D68" w:rsidP="009B74F9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164651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B142F7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="009B74F9">
              <w:rPr>
                <w:b/>
              </w:rPr>
              <w:t>414000</w:t>
            </w:r>
          </w:p>
        </w:tc>
      </w:tr>
    </w:tbl>
    <w:p w:rsidR="00AC1C6C" w:rsidRDefault="009B74F9"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t xml:space="preserve">Ing. Hana Hromádková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26"/>
        <w:gridCol w:w="1133"/>
        <w:gridCol w:w="1118"/>
        <w:gridCol w:w="2729"/>
      </w:tblGrid>
      <w:tr w:rsidR="00E66085" w:rsidTr="00E66085">
        <w:tc>
          <w:tcPr>
            <w:tcW w:w="1526" w:type="dxa"/>
          </w:tcPr>
          <w:p w:rsidR="00E66085" w:rsidRDefault="00E66085">
            <w:r>
              <w:t>FINANCOVÁNÍ</w:t>
            </w:r>
          </w:p>
        </w:tc>
        <w:tc>
          <w:tcPr>
            <w:tcW w:w="1133" w:type="dxa"/>
          </w:tcPr>
          <w:p w:rsidR="00E66085" w:rsidRDefault="00E66085"/>
        </w:tc>
        <w:tc>
          <w:tcPr>
            <w:tcW w:w="1118" w:type="dxa"/>
          </w:tcPr>
          <w:p w:rsidR="00E66085" w:rsidRDefault="00E66085">
            <w:r>
              <w:t>8115</w:t>
            </w:r>
          </w:p>
        </w:tc>
        <w:tc>
          <w:tcPr>
            <w:tcW w:w="2729" w:type="dxa"/>
          </w:tcPr>
          <w:p w:rsidR="00E66085" w:rsidRDefault="00B142F7" w:rsidP="009B74F9">
            <w:r>
              <w:t xml:space="preserve">                                  </w:t>
            </w:r>
            <w:r w:rsidR="009B74F9">
              <w:t>212900</w:t>
            </w:r>
          </w:p>
        </w:tc>
      </w:tr>
    </w:tbl>
    <w:p w:rsidR="00AC1C6C" w:rsidRDefault="009B74F9">
      <w:r>
        <w:t xml:space="preserve">       </w:t>
      </w:r>
      <w:bookmarkStart w:id="0" w:name="_GoBack"/>
      <w:bookmarkEnd w:id="0"/>
      <w:r w:rsidR="00164651">
        <w:t xml:space="preserve">   </w:t>
      </w:r>
      <w:r>
        <w:t xml:space="preserve">Vyvěšeno 28. 12. </w:t>
      </w:r>
      <w:proofErr w:type="gramStart"/>
      <w:r>
        <w:t>2023                                                                                                                                                                     starostka</w:t>
      </w:r>
      <w:proofErr w:type="gramEnd"/>
      <w:r w:rsidR="00164651">
        <w:t xml:space="preserve">                                                                                        </w:t>
      </w:r>
      <w:r>
        <w:t xml:space="preserve">                              </w:t>
      </w:r>
      <w:r w:rsidR="00164651">
        <w:t xml:space="preserve"> </w:t>
      </w:r>
    </w:p>
    <w:sectPr w:rsidR="00AC1C6C" w:rsidSect="002459FA">
      <w:pgSz w:w="15120" w:h="10440" w:orient="landscape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1E62"/>
    <w:multiLevelType w:val="hybridMultilevel"/>
    <w:tmpl w:val="0ED0C542"/>
    <w:lvl w:ilvl="0" w:tplc="74EE30A2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5C99"/>
    <w:multiLevelType w:val="hybridMultilevel"/>
    <w:tmpl w:val="6270FFF8"/>
    <w:lvl w:ilvl="0" w:tplc="747AFF08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2"/>
    <w:rsid w:val="000246C9"/>
    <w:rsid w:val="000441E3"/>
    <w:rsid w:val="000E78EF"/>
    <w:rsid w:val="00164651"/>
    <w:rsid w:val="001E1B5C"/>
    <w:rsid w:val="001E7D0C"/>
    <w:rsid w:val="00200B55"/>
    <w:rsid w:val="002459FA"/>
    <w:rsid w:val="002951C8"/>
    <w:rsid w:val="002A1BC6"/>
    <w:rsid w:val="002B42EB"/>
    <w:rsid w:val="0033434F"/>
    <w:rsid w:val="00370F27"/>
    <w:rsid w:val="003D2BD3"/>
    <w:rsid w:val="003D7743"/>
    <w:rsid w:val="004F4A9D"/>
    <w:rsid w:val="005C2FB3"/>
    <w:rsid w:val="0067711B"/>
    <w:rsid w:val="006E3D63"/>
    <w:rsid w:val="007559DA"/>
    <w:rsid w:val="00774B37"/>
    <w:rsid w:val="00802659"/>
    <w:rsid w:val="00822024"/>
    <w:rsid w:val="00842AE5"/>
    <w:rsid w:val="00862E74"/>
    <w:rsid w:val="00865DE9"/>
    <w:rsid w:val="00880AD6"/>
    <w:rsid w:val="00881C9D"/>
    <w:rsid w:val="00882A08"/>
    <w:rsid w:val="008F0458"/>
    <w:rsid w:val="009A52FD"/>
    <w:rsid w:val="009B74F9"/>
    <w:rsid w:val="009D6559"/>
    <w:rsid w:val="009F350B"/>
    <w:rsid w:val="00A31117"/>
    <w:rsid w:val="00A324F4"/>
    <w:rsid w:val="00A63B39"/>
    <w:rsid w:val="00AA1605"/>
    <w:rsid w:val="00AC1C6C"/>
    <w:rsid w:val="00B142F7"/>
    <w:rsid w:val="00B31875"/>
    <w:rsid w:val="00B35DBF"/>
    <w:rsid w:val="00BD7FF2"/>
    <w:rsid w:val="00C64D68"/>
    <w:rsid w:val="00C71D29"/>
    <w:rsid w:val="00CB4248"/>
    <w:rsid w:val="00CD26E2"/>
    <w:rsid w:val="00CE49FE"/>
    <w:rsid w:val="00CF2C79"/>
    <w:rsid w:val="00D03FE2"/>
    <w:rsid w:val="00D052A5"/>
    <w:rsid w:val="00DD477D"/>
    <w:rsid w:val="00E66085"/>
    <w:rsid w:val="00E760FE"/>
    <w:rsid w:val="00EE203A"/>
    <w:rsid w:val="00F1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14B-91CA-4210-965D-A4580B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Vítanov</dc:creator>
  <cp:keywords/>
  <dc:description/>
  <cp:lastModifiedBy>V itanov</cp:lastModifiedBy>
  <cp:revision>11</cp:revision>
  <cp:lastPrinted>2024-02-15T10:10:00Z</cp:lastPrinted>
  <dcterms:created xsi:type="dcterms:W3CDTF">2023-05-09T16:28:00Z</dcterms:created>
  <dcterms:modified xsi:type="dcterms:W3CDTF">2024-02-15T10:10:00Z</dcterms:modified>
</cp:coreProperties>
</file>